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C" w:rsidRPr="00AD24D7" w:rsidRDefault="0076282C" w:rsidP="00B372FA">
      <w:pPr>
        <w:pStyle w:val="ConsPlusNonformat"/>
        <w:ind w:hanging="284"/>
        <w:jc w:val="right"/>
        <w:rPr>
          <w:rFonts w:ascii="Times New Roman" w:hAnsi="Times New Roman" w:cs="Times New Roman"/>
          <w:sz w:val="26"/>
          <w:szCs w:val="26"/>
        </w:rPr>
      </w:pPr>
      <w:r w:rsidRPr="00AD24D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326962" w:rsidRPr="00AD24D7" w:rsidRDefault="00326962" w:rsidP="003269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326962" w:rsidRPr="00AD24D7" w:rsidRDefault="00326962" w:rsidP="003269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Pr="00AD24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D24D7">
        <w:rPr>
          <w:rFonts w:ascii="Times New Roman" w:hAnsi="Times New Roman" w:cs="Times New Roman"/>
          <w:sz w:val="24"/>
          <w:szCs w:val="24"/>
        </w:rPr>
        <w:t xml:space="preserve"> «Вологодск</w:t>
      </w:r>
      <w:r w:rsidR="00651876">
        <w:rPr>
          <w:rFonts w:ascii="Times New Roman" w:hAnsi="Times New Roman" w:cs="Times New Roman"/>
          <w:sz w:val="24"/>
          <w:szCs w:val="24"/>
        </w:rPr>
        <w:t>ий областной</w:t>
      </w:r>
    </w:p>
    <w:p w:rsidR="00326962" w:rsidRPr="00AD24D7" w:rsidRDefault="00651876" w:rsidP="003269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 для ветеранов войн</w:t>
      </w:r>
      <w:r w:rsidR="00326962" w:rsidRPr="00AD24D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282C" w:rsidRPr="00AD24D7" w:rsidRDefault="00633650" w:rsidP="003269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Готфрид Н.Г.</w:t>
      </w:r>
    </w:p>
    <w:p w:rsidR="0076282C" w:rsidRPr="00AD24D7" w:rsidRDefault="0076282C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>от_____</w:t>
      </w:r>
      <w:r w:rsidR="00326962" w:rsidRPr="00AD24D7">
        <w:rPr>
          <w:rFonts w:ascii="Times New Roman" w:hAnsi="Times New Roman" w:cs="Times New Roman"/>
          <w:sz w:val="24"/>
          <w:szCs w:val="24"/>
        </w:rPr>
        <w:t>___</w:t>
      </w:r>
      <w:r w:rsidRPr="00AD24D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282C" w:rsidRPr="00AD24D7" w:rsidRDefault="0076282C" w:rsidP="007628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24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AD24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D24D7"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76282C" w:rsidRPr="00AD24D7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6962" w:rsidRPr="00AD24D7" w:rsidRDefault="0076282C" w:rsidP="007628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2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26962" w:rsidRPr="00AD24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D24D7">
        <w:rPr>
          <w:rFonts w:ascii="Times New Roman" w:hAnsi="Times New Roman" w:cs="Times New Roman"/>
          <w:sz w:val="16"/>
          <w:szCs w:val="16"/>
        </w:rPr>
        <w:t xml:space="preserve">(наименование должности с указанием структурного </w:t>
      </w:r>
      <w:proofErr w:type="gramEnd"/>
    </w:p>
    <w:p w:rsidR="0076282C" w:rsidRPr="00AD24D7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6282C" w:rsidRPr="00AD24D7" w:rsidRDefault="0076282C" w:rsidP="003269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2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26962" w:rsidRPr="00AD24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6962" w:rsidRPr="00AD24D7">
        <w:rPr>
          <w:rFonts w:ascii="Times New Roman" w:hAnsi="Times New Roman" w:cs="Times New Roman"/>
          <w:sz w:val="16"/>
          <w:szCs w:val="16"/>
        </w:rPr>
        <w:t>подразделения,</w:t>
      </w:r>
      <w:r w:rsidR="001774EC" w:rsidRPr="00AD24D7">
        <w:rPr>
          <w:rFonts w:ascii="Times New Roman" w:hAnsi="Times New Roman" w:cs="Times New Roman"/>
          <w:sz w:val="16"/>
          <w:szCs w:val="16"/>
        </w:rPr>
        <w:t xml:space="preserve"> </w:t>
      </w:r>
      <w:r w:rsidRPr="00AD24D7">
        <w:rPr>
          <w:rFonts w:ascii="Times New Roman" w:hAnsi="Times New Roman" w:cs="Times New Roman"/>
          <w:sz w:val="16"/>
          <w:szCs w:val="16"/>
        </w:rPr>
        <w:t>телефон)</w:t>
      </w:r>
    </w:p>
    <w:p w:rsidR="0076282C" w:rsidRPr="00326962" w:rsidRDefault="0076282C" w:rsidP="0076282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6282C" w:rsidRPr="00326962" w:rsidSect="0076282C">
          <w:pgSz w:w="11906" w:h="16838"/>
          <w:pgMar w:top="567" w:right="851" w:bottom="1134" w:left="709" w:header="709" w:footer="709" w:gutter="0"/>
          <w:cols w:space="1"/>
          <w:docGrid w:linePitch="360"/>
        </w:sectPr>
      </w:pPr>
    </w:p>
    <w:p w:rsidR="0076282C" w:rsidRPr="00326962" w:rsidRDefault="0076282C" w:rsidP="0076282C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</w:p>
    <w:p w:rsidR="0076282C" w:rsidRPr="00AD24D7" w:rsidRDefault="00AD24D7" w:rsidP="00AD24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6282C" w:rsidRPr="00AD24D7">
        <w:rPr>
          <w:b/>
          <w:sz w:val="28"/>
          <w:szCs w:val="28"/>
        </w:rPr>
        <w:t>ведомление</w:t>
      </w:r>
    </w:p>
    <w:p w:rsidR="0076282C" w:rsidRPr="00AD24D7" w:rsidRDefault="0076282C" w:rsidP="00AD24D7">
      <w:pPr>
        <w:pStyle w:val="a3"/>
        <w:jc w:val="center"/>
        <w:rPr>
          <w:b/>
          <w:sz w:val="28"/>
          <w:szCs w:val="28"/>
        </w:rPr>
      </w:pPr>
      <w:r w:rsidRPr="00AD24D7">
        <w:rPr>
          <w:b/>
          <w:sz w:val="28"/>
          <w:szCs w:val="28"/>
        </w:rPr>
        <w:t>о возникновении личной заинтересованности,</w:t>
      </w:r>
    </w:p>
    <w:p w:rsidR="0076282C" w:rsidRPr="00AD24D7" w:rsidRDefault="0076282C" w:rsidP="00AD24D7">
      <w:pPr>
        <w:pStyle w:val="a3"/>
        <w:jc w:val="center"/>
        <w:rPr>
          <w:b/>
          <w:sz w:val="28"/>
          <w:szCs w:val="28"/>
        </w:rPr>
      </w:pPr>
      <w:r w:rsidRPr="00AD24D7">
        <w:rPr>
          <w:b/>
          <w:sz w:val="28"/>
          <w:szCs w:val="28"/>
        </w:rPr>
        <w:t>которая приводит или может</w:t>
      </w:r>
      <w:r w:rsidR="003B1FF1">
        <w:rPr>
          <w:b/>
          <w:sz w:val="28"/>
          <w:szCs w:val="28"/>
        </w:rPr>
        <w:t xml:space="preserve"> привести к конфликту интересов</w:t>
      </w:r>
    </w:p>
    <w:p w:rsidR="0076282C" w:rsidRPr="00D85217" w:rsidRDefault="0076282C" w:rsidP="007628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82C" w:rsidRDefault="0076282C" w:rsidP="007628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2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72FA">
        <w:rPr>
          <w:rFonts w:ascii="Times New Roman" w:hAnsi="Times New Roman" w:cs="Times New Roman"/>
          <w:sz w:val="28"/>
          <w:szCs w:val="28"/>
        </w:rPr>
        <w:t>о</w:t>
      </w:r>
      <w:r w:rsidRPr="00D85217">
        <w:rPr>
          <w:rFonts w:ascii="Times New Roman" w:hAnsi="Times New Roman" w:cs="Times New Roman"/>
          <w:sz w:val="28"/>
          <w:szCs w:val="28"/>
        </w:rPr>
        <w:t xml:space="preserve"> статьей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5217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852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17">
        <w:rPr>
          <w:rFonts w:ascii="Times New Roman" w:hAnsi="Times New Roman" w:cs="Times New Roman"/>
          <w:sz w:val="28"/>
          <w:szCs w:val="28"/>
        </w:rPr>
        <w:t>273 «О противодействии коррупции» сообщаю, что:</w:t>
      </w:r>
    </w:p>
    <w:p w:rsidR="0076282C" w:rsidRPr="00D85217" w:rsidRDefault="0076282C" w:rsidP="007628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82C" w:rsidRPr="00B34633" w:rsidRDefault="0076282C" w:rsidP="0076282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76282C" w:rsidRPr="00AD24D7" w:rsidRDefault="0076282C" w:rsidP="0076282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D24D7"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76282C" w:rsidRPr="0026110B" w:rsidRDefault="0076282C" w:rsidP="0076282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AD24D7" w:rsidRDefault="0076282C" w:rsidP="0076282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D24D7"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76282C" w:rsidRPr="0026110B" w:rsidRDefault="0076282C" w:rsidP="0076282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AD24D7" w:rsidRDefault="0076282C" w:rsidP="0076282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D24D7"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76282C" w:rsidRPr="0026110B" w:rsidRDefault="0076282C" w:rsidP="0076282C">
      <w:pPr>
        <w:pStyle w:val="ConsPlusNonformat"/>
        <w:spacing w:befor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26110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 20___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76282C" w:rsidRPr="00B34633" w:rsidRDefault="0076282C" w:rsidP="0076282C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22B1" w:rsidRDefault="001022B1"/>
    <w:sectPr w:rsidR="001022B1" w:rsidSect="00D85217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C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6A7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3D1B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4EC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6962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1FF1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2FD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650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876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82C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6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0F24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A29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4D7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2FA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D24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lenad</dc:creator>
  <cp:lastModifiedBy>UrCon</cp:lastModifiedBy>
  <cp:revision>4</cp:revision>
  <dcterms:created xsi:type="dcterms:W3CDTF">2017-04-12T12:44:00Z</dcterms:created>
  <dcterms:modified xsi:type="dcterms:W3CDTF">2024-09-30T06:03:00Z</dcterms:modified>
</cp:coreProperties>
</file>