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6B" w:rsidRPr="00AB596B" w:rsidRDefault="0042596B" w:rsidP="00425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4"/>
      <w:r w:rsidRPr="00AB596B">
        <w:rPr>
          <w:rFonts w:ascii="Times New Roman" w:hAnsi="Times New Roman" w:cs="Times New Roman"/>
          <w:sz w:val="28"/>
          <w:szCs w:val="28"/>
        </w:rPr>
        <w:t>О порядке направления на стационарное лечение</w:t>
      </w:r>
    </w:p>
    <w:p w:rsidR="0042596B" w:rsidRPr="00AB596B" w:rsidRDefault="0042596B" w:rsidP="00425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96B">
        <w:rPr>
          <w:rFonts w:ascii="Times New Roman" w:hAnsi="Times New Roman" w:cs="Times New Roman"/>
          <w:sz w:val="28"/>
          <w:szCs w:val="28"/>
        </w:rPr>
        <w:t xml:space="preserve">в БУЗ </w:t>
      </w:r>
      <w:proofErr w:type="gramStart"/>
      <w:r w:rsidRPr="00AB59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B596B">
        <w:rPr>
          <w:rFonts w:ascii="Times New Roman" w:hAnsi="Times New Roman" w:cs="Times New Roman"/>
          <w:sz w:val="28"/>
          <w:szCs w:val="28"/>
        </w:rPr>
        <w:t xml:space="preserve"> «Вологодский областной госпиталь для ветеранов войн»</w:t>
      </w:r>
    </w:p>
    <w:p w:rsidR="0042596B" w:rsidRPr="00240CCD" w:rsidRDefault="0042596B" w:rsidP="0042596B">
      <w:pPr>
        <w:tabs>
          <w:tab w:val="center" w:pos="4677"/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596B" w:rsidRDefault="0042596B" w:rsidP="0042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0B19">
        <w:rPr>
          <w:rFonts w:ascii="Times New Roman" w:hAnsi="Times New Roman" w:cs="Times New Roman"/>
          <w:sz w:val="24"/>
          <w:szCs w:val="24"/>
        </w:rPr>
        <w:t xml:space="preserve">В стационаре госпиталя </w:t>
      </w:r>
      <w:r>
        <w:rPr>
          <w:rFonts w:ascii="Times New Roman" w:hAnsi="Times New Roman" w:cs="Times New Roman"/>
          <w:sz w:val="24"/>
          <w:szCs w:val="24"/>
        </w:rPr>
        <w:t xml:space="preserve">развернуты койки </w:t>
      </w:r>
      <w:r w:rsidRPr="00080B19">
        <w:rPr>
          <w:rFonts w:ascii="Times New Roman" w:hAnsi="Times New Roman" w:cs="Times New Roman"/>
          <w:sz w:val="24"/>
          <w:szCs w:val="24"/>
        </w:rPr>
        <w:t>терапевтического и неврологического профиля.</w:t>
      </w:r>
      <w:r>
        <w:rPr>
          <w:rFonts w:ascii="Times New Roman" w:hAnsi="Times New Roman" w:cs="Times New Roman"/>
          <w:sz w:val="24"/>
          <w:szCs w:val="24"/>
        </w:rPr>
        <w:t xml:space="preserve"> Госпитализация только плановая.</w:t>
      </w:r>
      <w:r w:rsidRPr="00240CCD">
        <w:rPr>
          <w:sz w:val="28"/>
          <w:szCs w:val="28"/>
        </w:rPr>
        <w:t xml:space="preserve"> </w:t>
      </w:r>
    </w:p>
    <w:p w:rsidR="0042596B" w:rsidRPr="00080B19" w:rsidRDefault="0042596B" w:rsidP="0042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Направление</w:t>
      </w:r>
      <w:r w:rsidRPr="00080B19">
        <w:rPr>
          <w:rFonts w:ascii="Times New Roman" w:hAnsi="Times New Roman" w:cs="Times New Roman"/>
          <w:sz w:val="24"/>
          <w:szCs w:val="24"/>
        </w:rPr>
        <w:t xml:space="preserve"> пациентов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080B19">
        <w:rPr>
          <w:rFonts w:ascii="Times New Roman" w:hAnsi="Times New Roman" w:cs="Times New Roman"/>
          <w:sz w:val="24"/>
          <w:szCs w:val="24"/>
        </w:rPr>
        <w:t xml:space="preserve"> </w:t>
      </w:r>
      <w:r w:rsidRPr="00A5505A">
        <w:rPr>
          <w:rFonts w:ascii="Times New Roman" w:hAnsi="Times New Roman" w:cs="Times New Roman"/>
          <w:sz w:val="24"/>
          <w:szCs w:val="24"/>
        </w:rPr>
        <w:t>при наличии</w:t>
      </w:r>
      <w:r w:rsidRPr="00EE1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19">
        <w:rPr>
          <w:rFonts w:ascii="Times New Roman" w:hAnsi="Times New Roman" w:cs="Times New Roman"/>
          <w:sz w:val="24"/>
          <w:szCs w:val="24"/>
        </w:rPr>
        <w:t>медицински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E1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05A">
        <w:rPr>
          <w:rFonts w:ascii="Times New Roman" w:hAnsi="Times New Roman" w:cs="Times New Roman"/>
          <w:sz w:val="24"/>
          <w:szCs w:val="24"/>
        </w:rPr>
        <w:t>показаний к круглосуточному наблюдению</w:t>
      </w:r>
      <w:r w:rsidRPr="00080B19">
        <w:rPr>
          <w:rFonts w:ascii="Times New Roman" w:hAnsi="Times New Roman" w:cs="Times New Roman"/>
          <w:sz w:val="24"/>
          <w:szCs w:val="24"/>
        </w:rPr>
        <w:t xml:space="preserve"> с обоснованием направлени</w:t>
      </w:r>
      <w:r>
        <w:rPr>
          <w:rFonts w:ascii="Times New Roman" w:hAnsi="Times New Roman" w:cs="Times New Roman"/>
          <w:sz w:val="24"/>
          <w:szCs w:val="24"/>
        </w:rPr>
        <w:t xml:space="preserve">я: обострение, ухудшение и т.п. </w:t>
      </w:r>
      <w:r w:rsidRPr="00080B1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подлежат направлению</w:t>
      </w:r>
      <w:r w:rsidRPr="00080B19">
        <w:rPr>
          <w:rFonts w:ascii="Times New Roman" w:hAnsi="Times New Roman" w:cs="Times New Roman"/>
          <w:sz w:val="24"/>
          <w:szCs w:val="24"/>
        </w:rPr>
        <w:t xml:space="preserve"> в стационар больны</w:t>
      </w:r>
      <w:r>
        <w:rPr>
          <w:rFonts w:ascii="Times New Roman" w:hAnsi="Times New Roman" w:cs="Times New Roman"/>
          <w:sz w:val="24"/>
          <w:szCs w:val="24"/>
        </w:rPr>
        <w:t xml:space="preserve">е с психическими нарушениями (с </w:t>
      </w:r>
      <w:r w:rsidRPr="00080B19">
        <w:rPr>
          <w:rFonts w:ascii="Times New Roman" w:hAnsi="Times New Roman" w:cs="Times New Roman"/>
          <w:sz w:val="24"/>
          <w:szCs w:val="24"/>
        </w:rPr>
        <w:t>симптомами психической спутанности,  дезориентации, сенильными психозами в анамнезе)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самообслуживанию</w:t>
      </w:r>
      <w:r w:rsidRPr="00080B19">
        <w:rPr>
          <w:rFonts w:ascii="Times New Roman" w:hAnsi="Times New Roman" w:cs="Times New Roman"/>
          <w:sz w:val="24"/>
          <w:szCs w:val="24"/>
        </w:rPr>
        <w:t xml:space="preserve"> и нуждающихся в постоянном постороннем уходе.</w:t>
      </w:r>
    </w:p>
    <w:p w:rsidR="0042596B" w:rsidRDefault="0042596B" w:rsidP="0042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Повторная плановая госпитализация больных по одному и тому же заболеванию, в соответствие с утвержденной Программой ОМС, возможна не ранее, чем через три месяца и при наличии показаний. Поэтому просим не допускать направлений в стационар госпиталя в течение трех месяцев после стационарного лечения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городских и областных ЛПУ. </w:t>
      </w:r>
    </w:p>
    <w:p w:rsidR="0042596B" w:rsidRDefault="0042596B" w:rsidP="0042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</w:t>
      </w:r>
      <w:r w:rsidRPr="00080B19">
        <w:rPr>
          <w:rFonts w:ascii="Times New Roman" w:hAnsi="Times New Roman" w:cs="Times New Roman"/>
          <w:sz w:val="24"/>
          <w:szCs w:val="24"/>
        </w:rPr>
        <w:t>аправлен</w:t>
      </w:r>
      <w:r>
        <w:rPr>
          <w:rFonts w:ascii="Times New Roman" w:hAnsi="Times New Roman" w:cs="Times New Roman"/>
          <w:sz w:val="24"/>
          <w:szCs w:val="24"/>
        </w:rPr>
        <w:t>ие на госпитализацию оформляется лечащим врачом</w:t>
      </w:r>
      <w:r w:rsidRPr="00080B19">
        <w:rPr>
          <w:rFonts w:ascii="Times New Roman" w:hAnsi="Times New Roman" w:cs="Times New Roman"/>
          <w:sz w:val="24"/>
          <w:szCs w:val="24"/>
        </w:rPr>
        <w:t xml:space="preserve"> (все гра</w:t>
      </w:r>
      <w:r>
        <w:rPr>
          <w:rFonts w:ascii="Times New Roman" w:hAnsi="Times New Roman" w:cs="Times New Roman"/>
          <w:sz w:val="24"/>
          <w:szCs w:val="24"/>
        </w:rPr>
        <w:t>фы обязательны для заполнения), с обязательным указанием результатов обследования, осмотров узкими специалистами (при необходимости) и гинеколога (для женщин).</w:t>
      </w:r>
      <w:r w:rsidRPr="00080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96B" w:rsidRPr="000746CD" w:rsidRDefault="0042596B" w:rsidP="0042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746CD">
        <w:rPr>
          <w:rFonts w:ascii="Times New Roman" w:hAnsi="Times New Roman" w:cs="Times New Roman"/>
          <w:sz w:val="24"/>
          <w:szCs w:val="24"/>
        </w:rPr>
        <w:t xml:space="preserve">Оформленное направление пациент доставляет в поликлинику госпиталя (307 или 322 </w:t>
      </w:r>
      <w:proofErr w:type="spellStart"/>
      <w:r w:rsidRPr="000746C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746CD">
        <w:rPr>
          <w:rFonts w:ascii="Times New Roman" w:hAnsi="Times New Roman" w:cs="Times New Roman"/>
          <w:sz w:val="24"/>
          <w:szCs w:val="24"/>
        </w:rPr>
        <w:t>.) для регистрации и постановки на очередь. Срок ожидания – до 20-ти дней. Вызов пациента осуществляется за сутки до госпитализации.</w:t>
      </w:r>
    </w:p>
    <w:p w:rsidR="0042596B" w:rsidRPr="00080B19" w:rsidRDefault="0042596B" w:rsidP="0042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080B19">
        <w:rPr>
          <w:rFonts w:ascii="Times New Roman" w:hAnsi="Times New Roman" w:cs="Times New Roman"/>
          <w:sz w:val="24"/>
          <w:szCs w:val="24"/>
        </w:rPr>
        <w:t xml:space="preserve">раво на медицинское обслуживание в госпитале имеют следующие категории граждан: </w:t>
      </w:r>
    </w:p>
    <w:p w:rsidR="0042596B" w:rsidRPr="00080B19" w:rsidRDefault="0042596B" w:rsidP="0042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19">
        <w:rPr>
          <w:rFonts w:ascii="Times New Roman" w:hAnsi="Times New Roman" w:cs="Times New Roman"/>
          <w:sz w:val="24"/>
          <w:szCs w:val="24"/>
        </w:rPr>
        <w:t>- инвалиды и участники Великой Отечественной войны,</w:t>
      </w:r>
    </w:p>
    <w:p w:rsidR="0042596B" w:rsidRPr="00080B19" w:rsidRDefault="0042596B" w:rsidP="0042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ветераны боевых действий</w:t>
      </w:r>
    </w:p>
    <w:p w:rsidR="0042596B" w:rsidRPr="00080B19" w:rsidRDefault="0042596B" w:rsidP="0042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жители блокадного Ленинграда</w:t>
      </w:r>
    </w:p>
    <w:p w:rsidR="0042596B" w:rsidRPr="00080B19" w:rsidRDefault="0042596B" w:rsidP="0042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19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етераны войны (труженики тыла)</w:t>
      </w:r>
    </w:p>
    <w:p w:rsidR="0042596B" w:rsidRPr="00080B19" w:rsidRDefault="0042596B" w:rsidP="0042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19">
        <w:rPr>
          <w:rFonts w:ascii="Times New Roman" w:hAnsi="Times New Roman" w:cs="Times New Roman"/>
          <w:sz w:val="24"/>
          <w:szCs w:val="24"/>
        </w:rPr>
        <w:t>- вдовы участник</w:t>
      </w:r>
      <w:r>
        <w:rPr>
          <w:rFonts w:ascii="Times New Roman" w:hAnsi="Times New Roman" w:cs="Times New Roman"/>
          <w:sz w:val="24"/>
          <w:szCs w:val="24"/>
        </w:rPr>
        <w:t>ов Великой Отечественной войны</w:t>
      </w:r>
    </w:p>
    <w:p w:rsidR="0042596B" w:rsidRDefault="0042596B" w:rsidP="0042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 к ним приравненные, </w:t>
      </w:r>
      <w:r w:rsidRPr="00080B19">
        <w:rPr>
          <w:rFonts w:ascii="Times New Roman" w:hAnsi="Times New Roman" w:cs="Times New Roman"/>
          <w:sz w:val="24"/>
          <w:szCs w:val="24"/>
        </w:rPr>
        <w:t xml:space="preserve">имеющие удостоверение о праве льготы, установленные статьями с 14 по 21-ю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12.01.1995 г № 5-ФЗ</w:t>
      </w:r>
      <w:r w:rsidRPr="00080B19">
        <w:rPr>
          <w:rFonts w:ascii="Times New Roman" w:hAnsi="Times New Roman" w:cs="Times New Roman"/>
          <w:sz w:val="24"/>
          <w:szCs w:val="24"/>
        </w:rPr>
        <w:t xml:space="preserve"> «О ветеранах». </w:t>
      </w:r>
    </w:p>
    <w:p w:rsidR="0042596B" w:rsidRDefault="0042596B" w:rsidP="0042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ветераны вооруженных сил</w:t>
      </w:r>
    </w:p>
    <w:p w:rsidR="0042596B" w:rsidRPr="00080B19" w:rsidRDefault="0042596B" w:rsidP="0042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войны (лица, родившиеся в период с 1927г. по сентябрь 1945г., имеющие удостоверение «дети войны»).</w:t>
      </w:r>
    </w:p>
    <w:p w:rsidR="0042596B" w:rsidRDefault="0042596B" w:rsidP="0042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0B19">
        <w:rPr>
          <w:rFonts w:ascii="Times New Roman" w:hAnsi="Times New Roman" w:cs="Times New Roman"/>
          <w:sz w:val="24"/>
          <w:szCs w:val="24"/>
        </w:rPr>
        <w:t xml:space="preserve">По всем вопросам направления на стационарное лечение в БУЗ ВО «ВОГВВ» обращаться к заведующему поликлиникой </w:t>
      </w:r>
      <w:proofErr w:type="spellStart"/>
      <w:r w:rsidRPr="00080B19">
        <w:rPr>
          <w:rFonts w:ascii="Times New Roman" w:hAnsi="Times New Roman" w:cs="Times New Roman"/>
          <w:sz w:val="24"/>
          <w:szCs w:val="24"/>
        </w:rPr>
        <w:t>Невзорову</w:t>
      </w:r>
      <w:proofErr w:type="spellEnd"/>
      <w:r w:rsidRPr="00080B19">
        <w:rPr>
          <w:rFonts w:ascii="Times New Roman" w:hAnsi="Times New Roman" w:cs="Times New Roman"/>
          <w:sz w:val="24"/>
          <w:szCs w:val="24"/>
        </w:rPr>
        <w:t xml:space="preserve"> Александру Стан</w:t>
      </w:r>
      <w:r>
        <w:rPr>
          <w:rFonts w:ascii="Times New Roman" w:hAnsi="Times New Roman" w:cs="Times New Roman"/>
          <w:sz w:val="24"/>
          <w:szCs w:val="24"/>
        </w:rPr>
        <w:t>иславовичу (тел. (8172)72-63-00</w:t>
      </w:r>
      <w:r w:rsidRPr="00080B19">
        <w:rPr>
          <w:rFonts w:ascii="Times New Roman" w:hAnsi="Times New Roman" w:cs="Times New Roman"/>
          <w:sz w:val="24"/>
          <w:szCs w:val="24"/>
        </w:rPr>
        <w:t>)</w:t>
      </w:r>
    </w:p>
    <w:p w:rsidR="0042596B" w:rsidRDefault="0042596B" w:rsidP="00425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96B" w:rsidRDefault="0042596B" w:rsidP="00425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42596B" w:rsidRDefault="0042596B" w:rsidP="008E16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C9E" w:rsidRPr="008E163E" w:rsidRDefault="00441C9E" w:rsidP="008E16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bookmarkEnd w:id="0"/>
    </w:p>
    <w:p w:rsidR="00441C9E" w:rsidRPr="008E163E" w:rsidRDefault="00565FDA" w:rsidP="008E163E">
      <w:pPr>
        <w:shd w:val="clear" w:color="auto" w:fill="FFFFFF"/>
        <w:spacing w:after="0" w:line="240" w:lineRule="auto"/>
        <w:ind w:left="561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41C9E" w:rsidRPr="008E163E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441C9E" w:rsidRPr="008E16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441C9E" w:rsidRPr="008E1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приказу </w:t>
      </w:r>
      <w:proofErr w:type="gramStart"/>
      <w:r w:rsidR="00CB6AA9" w:rsidRPr="008E16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="00CB6AA9" w:rsidRPr="008E1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№ </w:t>
      </w:r>
    </w:p>
    <w:p w:rsidR="00441C9E" w:rsidRPr="007422AE" w:rsidRDefault="00441C9E" w:rsidP="001722D1">
      <w:pPr>
        <w:keepNext/>
        <w:shd w:val="clear" w:color="auto" w:fill="FFFFFF"/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441C9E" w:rsidRPr="007422AE" w:rsidRDefault="00441C9E" w:rsidP="00C11DE2">
      <w:pPr>
        <w:keepNext/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565FDA" w:rsidRPr="007422AE" w:rsidRDefault="00686E40" w:rsidP="007422AE">
      <w:pPr>
        <w:pStyle w:val="Default"/>
        <w:jc w:val="center"/>
        <w:rPr>
          <w:b/>
          <w:bCs/>
          <w:sz w:val="28"/>
          <w:szCs w:val="28"/>
        </w:rPr>
      </w:pPr>
      <w:r w:rsidRPr="007422AE">
        <w:rPr>
          <w:b/>
          <w:bCs/>
          <w:sz w:val="28"/>
          <w:szCs w:val="28"/>
        </w:rPr>
        <w:t>Порядок госпитализации в отделение паллиативной медицинской</w:t>
      </w:r>
    </w:p>
    <w:p w:rsidR="007752C7" w:rsidRPr="007422AE" w:rsidRDefault="00686E40" w:rsidP="007422AE">
      <w:pPr>
        <w:pStyle w:val="Default"/>
        <w:jc w:val="center"/>
        <w:rPr>
          <w:b/>
          <w:bCs/>
          <w:sz w:val="28"/>
          <w:szCs w:val="28"/>
        </w:rPr>
      </w:pPr>
      <w:r w:rsidRPr="007422AE">
        <w:rPr>
          <w:b/>
          <w:bCs/>
          <w:sz w:val="28"/>
          <w:szCs w:val="28"/>
        </w:rPr>
        <w:t xml:space="preserve">помощи БУЗ </w:t>
      </w:r>
      <w:proofErr w:type="gramStart"/>
      <w:r w:rsidRPr="007422AE">
        <w:rPr>
          <w:b/>
          <w:bCs/>
          <w:sz w:val="28"/>
          <w:szCs w:val="28"/>
        </w:rPr>
        <w:t>ВО</w:t>
      </w:r>
      <w:proofErr w:type="gramEnd"/>
      <w:r w:rsidRPr="007422AE">
        <w:rPr>
          <w:b/>
          <w:bCs/>
          <w:sz w:val="28"/>
          <w:szCs w:val="28"/>
        </w:rPr>
        <w:t xml:space="preserve"> «Вологод</w:t>
      </w:r>
      <w:r w:rsidR="007752C7" w:rsidRPr="007422AE">
        <w:rPr>
          <w:b/>
          <w:bCs/>
          <w:sz w:val="28"/>
          <w:szCs w:val="28"/>
        </w:rPr>
        <w:t>с</w:t>
      </w:r>
      <w:r w:rsidRPr="007422AE">
        <w:rPr>
          <w:b/>
          <w:bCs/>
          <w:sz w:val="28"/>
          <w:szCs w:val="28"/>
        </w:rPr>
        <w:t>кий областной госпиталь для ветеранов вой</w:t>
      </w:r>
      <w:r w:rsidR="007752C7" w:rsidRPr="007422AE">
        <w:rPr>
          <w:b/>
          <w:bCs/>
          <w:sz w:val="28"/>
          <w:szCs w:val="28"/>
        </w:rPr>
        <w:t>н»</w:t>
      </w:r>
    </w:p>
    <w:p w:rsidR="002E2932" w:rsidRPr="007422AE" w:rsidRDefault="002E2932" w:rsidP="00C11DE2">
      <w:pPr>
        <w:shd w:val="clear" w:color="auto" w:fill="FFFFFF"/>
        <w:spacing w:before="100" w:beforeAutospacing="1" w:after="9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оказания взрослому населению паллиативной медицинской помощи, направленной на улучшение качества жизни граждан, страдающих неизлечимыми прогрессирующими заболеваниями и состояниями, которые, как правило, приводят к преждевременной смерти, а также заболеваниями в стадии, когда исчерпаны возможности радикального лечения, за исключением больных ВИЧ-инфекцией.</w:t>
      </w:r>
    </w:p>
    <w:p w:rsidR="002E2932" w:rsidRPr="007422AE" w:rsidRDefault="002E2932" w:rsidP="00C11DE2">
      <w:pPr>
        <w:pStyle w:val="Default"/>
        <w:jc w:val="both"/>
        <w:rPr>
          <w:b/>
          <w:bCs/>
          <w:sz w:val="28"/>
          <w:szCs w:val="28"/>
        </w:rPr>
      </w:pPr>
    </w:p>
    <w:p w:rsidR="00686E40" w:rsidRPr="007422AE" w:rsidRDefault="00686E40" w:rsidP="00C11DE2">
      <w:pPr>
        <w:pStyle w:val="Default"/>
        <w:jc w:val="both"/>
        <w:rPr>
          <w:sz w:val="28"/>
          <w:szCs w:val="28"/>
        </w:rPr>
      </w:pPr>
      <w:r w:rsidRPr="007422AE">
        <w:rPr>
          <w:b/>
          <w:bCs/>
          <w:i/>
          <w:iCs/>
          <w:sz w:val="28"/>
          <w:szCs w:val="28"/>
        </w:rPr>
        <w:lastRenderedPageBreak/>
        <w:t xml:space="preserve">Цели и задачи отделения </w:t>
      </w:r>
    </w:p>
    <w:p w:rsidR="00686E40" w:rsidRPr="007422AE" w:rsidRDefault="00686E40" w:rsidP="00C11DE2">
      <w:pPr>
        <w:pStyle w:val="Default"/>
        <w:jc w:val="both"/>
        <w:rPr>
          <w:sz w:val="28"/>
          <w:szCs w:val="28"/>
        </w:rPr>
      </w:pPr>
      <w:r w:rsidRPr="007422AE">
        <w:rPr>
          <w:sz w:val="28"/>
          <w:szCs w:val="28"/>
        </w:rPr>
        <w:t xml:space="preserve">Целью создания отделения паллиативной медицинской помощи является реализация прав граждан на получение гарантированного объема медико-социальной помощи в </w:t>
      </w:r>
      <w:proofErr w:type="spellStart"/>
      <w:r w:rsidRPr="007422AE">
        <w:rPr>
          <w:sz w:val="28"/>
          <w:szCs w:val="28"/>
        </w:rPr>
        <w:t>инкурабельных</w:t>
      </w:r>
      <w:proofErr w:type="spellEnd"/>
      <w:r w:rsidRPr="007422AE">
        <w:rPr>
          <w:sz w:val="28"/>
          <w:szCs w:val="28"/>
        </w:rPr>
        <w:t xml:space="preserve"> стадиях хронических заболеваний. </w:t>
      </w:r>
    </w:p>
    <w:p w:rsidR="00686E40" w:rsidRPr="007422AE" w:rsidRDefault="00686E40" w:rsidP="00C11DE2">
      <w:pPr>
        <w:pStyle w:val="Default"/>
        <w:jc w:val="both"/>
        <w:rPr>
          <w:sz w:val="28"/>
          <w:szCs w:val="28"/>
        </w:rPr>
      </w:pPr>
      <w:r w:rsidRPr="007422AE">
        <w:rPr>
          <w:sz w:val="28"/>
          <w:szCs w:val="28"/>
        </w:rPr>
        <w:t xml:space="preserve">Задачи: </w:t>
      </w:r>
    </w:p>
    <w:p w:rsidR="00686E40" w:rsidRPr="007422AE" w:rsidRDefault="002E2932" w:rsidP="00C11DE2">
      <w:pPr>
        <w:pStyle w:val="Default"/>
        <w:spacing w:after="9"/>
        <w:jc w:val="both"/>
        <w:rPr>
          <w:sz w:val="28"/>
          <w:szCs w:val="28"/>
        </w:rPr>
      </w:pPr>
      <w:r w:rsidRPr="007422AE">
        <w:rPr>
          <w:sz w:val="28"/>
          <w:szCs w:val="28"/>
        </w:rPr>
        <w:t xml:space="preserve">- </w:t>
      </w:r>
      <w:r w:rsidR="00686E40" w:rsidRPr="007422AE">
        <w:rPr>
          <w:sz w:val="28"/>
          <w:szCs w:val="28"/>
        </w:rPr>
        <w:t xml:space="preserve">Повышение качества жизни пациентов с различными нозологическими формами хронических заболеваний преимущественно в терминальной стадии развития в ситуации, когда возможности специализированного лечения ограничены или исчерпаны, не предусматривающее ускорение или отдаление смертельного исхода. </w:t>
      </w:r>
    </w:p>
    <w:p w:rsidR="00441C9E" w:rsidRPr="007422AE" w:rsidRDefault="00441C9E" w:rsidP="00C11DE2">
      <w:pPr>
        <w:keepNext/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</w:p>
    <w:p w:rsidR="00686E40" w:rsidRPr="007422AE" w:rsidRDefault="00686E40" w:rsidP="00C11DE2">
      <w:pPr>
        <w:pStyle w:val="Default"/>
        <w:jc w:val="both"/>
        <w:rPr>
          <w:sz w:val="28"/>
          <w:szCs w:val="28"/>
        </w:rPr>
      </w:pPr>
      <w:r w:rsidRPr="007422AE">
        <w:rPr>
          <w:b/>
          <w:bCs/>
          <w:i/>
          <w:iCs/>
          <w:sz w:val="28"/>
          <w:szCs w:val="28"/>
        </w:rPr>
        <w:t xml:space="preserve">Организация госпитализации в отделение </w:t>
      </w:r>
    </w:p>
    <w:p w:rsidR="00F92E2D" w:rsidRPr="007422AE" w:rsidRDefault="00686E40" w:rsidP="00C11DE2">
      <w:pPr>
        <w:pStyle w:val="Default"/>
        <w:spacing w:after="27"/>
        <w:jc w:val="both"/>
        <w:rPr>
          <w:sz w:val="28"/>
          <w:szCs w:val="28"/>
        </w:rPr>
      </w:pPr>
      <w:r w:rsidRPr="007422AE">
        <w:rPr>
          <w:sz w:val="28"/>
          <w:szCs w:val="28"/>
        </w:rPr>
        <w:t xml:space="preserve">1. Отделение паллиативной медицинской помощи является плановым. Дату госпитализации определяет заведующий </w:t>
      </w:r>
      <w:r w:rsidR="00D50CD4" w:rsidRPr="007422AE">
        <w:rPr>
          <w:sz w:val="28"/>
          <w:szCs w:val="28"/>
        </w:rPr>
        <w:t xml:space="preserve">поликлиническим </w:t>
      </w:r>
      <w:r w:rsidRPr="007422AE">
        <w:rPr>
          <w:sz w:val="28"/>
          <w:szCs w:val="28"/>
        </w:rPr>
        <w:t>отделением (</w:t>
      </w:r>
      <w:proofErr w:type="spellStart"/>
      <w:r w:rsidR="00565FDA" w:rsidRPr="007422AE">
        <w:rPr>
          <w:sz w:val="28"/>
          <w:szCs w:val="28"/>
        </w:rPr>
        <w:t>Невзоров</w:t>
      </w:r>
      <w:proofErr w:type="spellEnd"/>
      <w:r w:rsidR="00565FDA" w:rsidRPr="007422AE">
        <w:rPr>
          <w:sz w:val="28"/>
          <w:szCs w:val="28"/>
        </w:rPr>
        <w:t xml:space="preserve"> А. С. </w:t>
      </w:r>
      <w:r w:rsidRPr="007422AE">
        <w:rPr>
          <w:sz w:val="28"/>
          <w:szCs w:val="28"/>
        </w:rPr>
        <w:t>тел. 8</w:t>
      </w:r>
      <w:r w:rsidR="002E2932" w:rsidRPr="007422AE">
        <w:rPr>
          <w:sz w:val="28"/>
          <w:szCs w:val="28"/>
        </w:rPr>
        <w:t>8172 72-63-00</w:t>
      </w:r>
      <w:r w:rsidRPr="007422AE">
        <w:rPr>
          <w:sz w:val="28"/>
          <w:szCs w:val="28"/>
        </w:rPr>
        <w:t>) при наличии у пациента медицинской документации,</w:t>
      </w:r>
      <w:r w:rsidR="004A711D" w:rsidRPr="007422AE">
        <w:rPr>
          <w:sz w:val="28"/>
          <w:szCs w:val="28"/>
        </w:rPr>
        <w:t xml:space="preserve"> необходимой для госпитализации, </w:t>
      </w:r>
      <w:proofErr w:type="gramStart"/>
      <w:r w:rsidR="004A711D" w:rsidRPr="007422AE">
        <w:rPr>
          <w:sz w:val="28"/>
          <w:szCs w:val="28"/>
        </w:rPr>
        <w:t>согласно</w:t>
      </w:r>
      <w:proofErr w:type="gramEnd"/>
      <w:r w:rsidR="004A711D" w:rsidRPr="007422AE">
        <w:rPr>
          <w:sz w:val="28"/>
          <w:szCs w:val="28"/>
        </w:rPr>
        <w:t xml:space="preserve"> выделенных квот.</w:t>
      </w:r>
      <w:r w:rsidRPr="007422AE">
        <w:rPr>
          <w:sz w:val="28"/>
          <w:szCs w:val="28"/>
        </w:rPr>
        <w:t xml:space="preserve"> </w:t>
      </w:r>
    </w:p>
    <w:p w:rsidR="00686E40" w:rsidRPr="007422AE" w:rsidRDefault="00686E40" w:rsidP="00C11DE2">
      <w:pPr>
        <w:pStyle w:val="Default"/>
        <w:spacing w:after="27"/>
        <w:jc w:val="both"/>
        <w:rPr>
          <w:sz w:val="28"/>
          <w:szCs w:val="28"/>
        </w:rPr>
      </w:pPr>
      <w:r w:rsidRPr="007422AE">
        <w:rPr>
          <w:sz w:val="28"/>
          <w:szCs w:val="28"/>
        </w:rPr>
        <w:t>2. Госпитализация в отделение прои</w:t>
      </w:r>
      <w:r w:rsidR="00565FDA" w:rsidRPr="007422AE">
        <w:rPr>
          <w:sz w:val="28"/>
          <w:szCs w:val="28"/>
        </w:rPr>
        <w:t xml:space="preserve">зводится заведующим отделением </w:t>
      </w:r>
      <w:r w:rsidRPr="007422AE">
        <w:rPr>
          <w:sz w:val="28"/>
          <w:szCs w:val="28"/>
        </w:rPr>
        <w:t>на основании имеющихся у пациента показаний, подтвержденных медицинской документацией из направившего учреждения со стандартными видами медицинского обследования и наличием направления на госпитализацию</w:t>
      </w:r>
      <w:r w:rsidR="002E2932" w:rsidRPr="007422AE">
        <w:rPr>
          <w:sz w:val="28"/>
          <w:szCs w:val="28"/>
        </w:rPr>
        <w:t>.</w:t>
      </w:r>
      <w:r w:rsidRPr="007422AE">
        <w:rPr>
          <w:sz w:val="28"/>
          <w:szCs w:val="28"/>
        </w:rPr>
        <w:t xml:space="preserve"> </w:t>
      </w:r>
    </w:p>
    <w:p w:rsidR="00686E40" w:rsidRPr="007422AE" w:rsidRDefault="00686E40" w:rsidP="00C11DE2">
      <w:pPr>
        <w:pStyle w:val="Default"/>
        <w:spacing w:after="27"/>
        <w:jc w:val="both"/>
        <w:rPr>
          <w:sz w:val="28"/>
          <w:szCs w:val="28"/>
        </w:rPr>
      </w:pPr>
      <w:r w:rsidRPr="007422AE">
        <w:rPr>
          <w:sz w:val="28"/>
          <w:szCs w:val="28"/>
        </w:rPr>
        <w:t>3.Направление больных злокачественными новообразованиями для оказания паллиативной медицинской помощи в стационарных условиях осуществляют: врачи онкологи</w:t>
      </w:r>
      <w:r w:rsidR="00DC11FD">
        <w:rPr>
          <w:sz w:val="28"/>
          <w:szCs w:val="28"/>
        </w:rPr>
        <w:t>, врачи терапевты</w:t>
      </w:r>
      <w:r w:rsidRPr="007422AE">
        <w:rPr>
          <w:sz w:val="28"/>
          <w:szCs w:val="28"/>
        </w:rPr>
        <w:t xml:space="preserve"> при наличии </w:t>
      </w:r>
      <w:proofErr w:type="spellStart"/>
      <w:r w:rsidRPr="007422AE">
        <w:rPr>
          <w:sz w:val="28"/>
          <w:szCs w:val="28"/>
        </w:rPr>
        <w:t>гистологически</w:t>
      </w:r>
      <w:proofErr w:type="spellEnd"/>
      <w:r w:rsidRPr="007422AE">
        <w:rPr>
          <w:sz w:val="28"/>
          <w:szCs w:val="28"/>
        </w:rPr>
        <w:t xml:space="preserve"> верифицированного диагноза и заключения врача-онколога об </w:t>
      </w:r>
      <w:proofErr w:type="spellStart"/>
      <w:r w:rsidRPr="007422AE">
        <w:rPr>
          <w:sz w:val="28"/>
          <w:szCs w:val="28"/>
        </w:rPr>
        <w:t>инкурабельности</w:t>
      </w:r>
      <w:proofErr w:type="spellEnd"/>
      <w:r w:rsidRPr="007422AE">
        <w:rPr>
          <w:sz w:val="28"/>
          <w:szCs w:val="28"/>
        </w:rPr>
        <w:t xml:space="preserve"> заболевания и необходимости проведения симптоматического и обезболивающего лечения. </w:t>
      </w:r>
    </w:p>
    <w:p w:rsidR="00686E40" w:rsidRPr="007422AE" w:rsidRDefault="00686E40" w:rsidP="00C11DE2">
      <w:pPr>
        <w:pStyle w:val="Default"/>
        <w:spacing w:after="27"/>
        <w:jc w:val="both"/>
        <w:rPr>
          <w:sz w:val="28"/>
          <w:szCs w:val="28"/>
        </w:rPr>
      </w:pPr>
      <w:r w:rsidRPr="007422AE">
        <w:rPr>
          <w:sz w:val="28"/>
          <w:szCs w:val="28"/>
        </w:rPr>
        <w:t xml:space="preserve">5. При отсутствии </w:t>
      </w:r>
      <w:proofErr w:type="spellStart"/>
      <w:r w:rsidRPr="007422AE">
        <w:rPr>
          <w:sz w:val="28"/>
          <w:szCs w:val="28"/>
        </w:rPr>
        <w:t>гистологически</w:t>
      </w:r>
      <w:proofErr w:type="spellEnd"/>
      <w:r w:rsidRPr="007422AE">
        <w:rPr>
          <w:sz w:val="28"/>
          <w:szCs w:val="28"/>
        </w:rPr>
        <w:t xml:space="preserve"> верифицированного диагноза направление больных злокачественными новообразованиями, для оказания паллиативной медицинской помощи в стационарных условиях, осуществляется по решению врачебной комиссии медицинской организации, в которой проводится наблюдение и лечение пациента. </w:t>
      </w:r>
    </w:p>
    <w:p w:rsidR="00686E40" w:rsidRPr="007422AE" w:rsidRDefault="00686E40" w:rsidP="00C11DE2">
      <w:pPr>
        <w:pStyle w:val="Default"/>
        <w:jc w:val="both"/>
        <w:rPr>
          <w:sz w:val="28"/>
          <w:szCs w:val="28"/>
        </w:rPr>
      </w:pPr>
      <w:r w:rsidRPr="007422AE">
        <w:rPr>
          <w:sz w:val="28"/>
          <w:szCs w:val="28"/>
        </w:rPr>
        <w:t xml:space="preserve">6. Направление пациентов, за исключением больных злокачественными новообразованиями, для оказания паллиативной медицинской помощи в стационарных условиях, осуществляется по решению врачебной комиссии </w:t>
      </w:r>
    </w:p>
    <w:p w:rsidR="00686E40" w:rsidRPr="007422AE" w:rsidRDefault="00686E40" w:rsidP="00C11DE2">
      <w:pPr>
        <w:pStyle w:val="Default"/>
        <w:tabs>
          <w:tab w:val="left" w:pos="9498"/>
        </w:tabs>
        <w:spacing w:after="15"/>
        <w:jc w:val="both"/>
        <w:rPr>
          <w:sz w:val="28"/>
          <w:szCs w:val="28"/>
        </w:rPr>
      </w:pPr>
      <w:r w:rsidRPr="007422AE">
        <w:rPr>
          <w:sz w:val="28"/>
          <w:szCs w:val="28"/>
        </w:rPr>
        <w:t xml:space="preserve">медицинской организации, в которой проводится наблюдение и лечение пациента. </w:t>
      </w:r>
    </w:p>
    <w:p w:rsidR="00686E40" w:rsidRPr="007422AE" w:rsidRDefault="00686E40" w:rsidP="00C11DE2">
      <w:pPr>
        <w:pStyle w:val="Default"/>
        <w:spacing w:after="15"/>
        <w:jc w:val="both"/>
        <w:rPr>
          <w:color w:val="auto"/>
          <w:sz w:val="28"/>
          <w:szCs w:val="28"/>
        </w:rPr>
      </w:pPr>
      <w:r w:rsidRPr="007422AE">
        <w:rPr>
          <w:sz w:val="28"/>
          <w:szCs w:val="28"/>
        </w:rPr>
        <w:t>7. При направлении пациента для оказания паллиативной медицинской помощи в условиях стационара, оформляется выписка из медицинской карты пациента, получившего медицинскую помощь в амбулаторных условиях  или медицинской карты стационарного больного, с указанием диагноза, результатов клинических, лабораторных и инструментальных исследований, рекомендаций по диагностике и лечению</w:t>
      </w:r>
      <w:r w:rsidRPr="007422AE">
        <w:rPr>
          <w:color w:val="auto"/>
          <w:sz w:val="28"/>
          <w:szCs w:val="28"/>
        </w:rPr>
        <w:t xml:space="preserve">, иным медицинским мероприятиям. </w:t>
      </w:r>
      <w:r w:rsidR="00210334" w:rsidRPr="007422AE">
        <w:rPr>
          <w:color w:val="auto"/>
          <w:sz w:val="28"/>
          <w:szCs w:val="28"/>
        </w:rPr>
        <w:t>Обязательно заключение врача-онколога, врача-хирурга об отсутствии показаний к оперативному вмешательству.</w:t>
      </w:r>
    </w:p>
    <w:p w:rsidR="00686E40" w:rsidRPr="007422AE" w:rsidRDefault="00686E40" w:rsidP="00C11DE2">
      <w:pPr>
        <w:pStyle w:val="Default"/>
        <w:spacing w:after="15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>8</w:t>
      </w:r>
      <w:r w:rsidR="00DB4D6F">
        <w:rPr>
          <w:color w:val="auto"/>
          <w:sz w:val="28"/>
          <w:szCs w:val="28"/>
        </w:rPr>
        <w:t xml:space="preserve">. Госпитализация проводится с </w:t>
      </w:r>
      <w:r w:rsidR="00DB4D6F" w:rsidRPr="00DB4D6F">
        <w:rPr>
          <w:color w:val="auto"/>
          <w:sz w:val="28"/>
          <w:szCs w:val="28"/>
        </w:rPr>
        <w:t>9</w:t>
      </w:r>
      <w:r w:rsidR="00DB4D6F">
        <w:rPr>
          <w:color w:val="auto"/>
          <w:sz w:val="28"/>
          <w:szCs w:val="28"/>
        </w:rPr>
        <w:t>-00 до 1</w:t>
      </w:r>
      <w:r w:rsidR="00DB4D6F" w:rsidRPr="00DB4D6F">
        <w:rPr>
          <w:color w:val="auto"/>
          <w:sz w:val="28"/>
          <w:szCs w:val="28"/>
        </w:rPr>
        <w:t>3</w:t>
      </w:r>
      <w:r w:rsidRPr="007422AE">
        <w:rPr>
          <w:color w:val="auto"/>
          <w:sz w:val="28"/>
          <w:szCs w:val="28"/>
        </w:rPr>
        <w:t xml:space="preserve">-00 ежедневно, кроме субботы, воскресенья и праздничных дней. </w:t>
      </w:r>
    </w:p>
    <w:p w:rsidR="00686E40" w:rsidRPr="007422AE" w:rsidRDefault="00686E40" w:rsidP="00C11DE2">
      <w:pPr>
        <w:pStyle w:val="Default"/>
        <w:spacing w:after="15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9. Выписка пациентов осуществляется до 12-00 в любой день недели, может осуществляться, в том числе и дежурным врачом. </w:t>
      </w:r>
    </w:p>
    <w:p w:rsidR="00686E40" w:rsidRPr="007422AE" w:rsidRDefault="00686E40" w:rsidP="00C11DE2">
      <w:pPr>
        <w:pStyle w:val="Default"/>
        <w:spacing w:after="15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lastRenderedPageBreak/>
        <w:t xml:space="preserve">10. Транспортировка пациента </w:t>
      </w:r>
      <w:r w:rsidR="00207011">
        <w:rPr>
          <w:color w:val="auto"/>
          <w:sz w:val="28"/>
          <w:szCs w:val="28"/>
        </w:rPr>
        <w:t xml:space="preserve">при поступлении и </w:t>
      </w:r>
      <w:r w:rsidRPr="007422AE">
        <w:rPr>
          <w:color w:val="auto"/>
          <w:sz w:val="28"/>
          <w:szCs w:val="28"/>
        </w:rPr>
        <w:t xml:space="preserve">после выписки из отделения производится силами и средствами родственников больного или его законного представителя. </w:t>
      </w:r>
    </w:p>
    <w:p w:rsidR="00686E40" w:rsidRPr="007422AE" w:rsidRDefault="00686E40" w:rsidP="00C11DE2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11. Длительность лечения в отделении определяется лечащим врачом и врачебной комиссией. Ориентировочное пребывание пациента на стационарном лечении </w:t>
      </w:r>
      <w:r w:rsidR="00210334" w:rsidRPr="007422AE">
        <w:rPr>
          <w:color w:val="auto"/>
          <w:sz w:val="28"/>
          <w:szCs w:val="28"/>
        </w:rPr>
        <w:t>25-</w:t>
      </w:r>
      <w:r w:rsidRPr="007422AE">
        <w:rPr>
          <w:color w:val="auto"/>
          <w:sz w:val="28"/>
          <w:szCs w:val="28"/>
        </w:rPr>
        <w:t xml:space="preserve">30 дней. </w:t>
      </w:r>
    </w:p>
    <w:p w:rsidR="00686E40" w:rsidRPr="007422AE" w:rsidRDefault="00686E40" w:rsidP="00C11DE2">
      <w:pPr>
        <w:pStyle w:val="Default"/>
        <w:jc w:val="both"/>
        <w:rPr>
          <w:color w:val="auto"/>
          <w:sz w:val="28"/>
          <w:szCs w:val="28"/>
        </w:rPr>
      </w:pPr>
    </w:p>
    <w:p w:rsidR="00686E40" w:rsidRPr="007422AE" w:rsidRDefault="00686E40" w:rsidP="00C11DE2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b/>
          <w:bCs/>
          <w:i/>
          <w:iCs/>
          <w:color w:val="auto"/>
          <w:sz w:val="28"/>
          <w:szCs w:val="28"/>
        </w:rPr>
        <w:t xml:space="preserve">Показания для госпитализации в отделение паллиативной медицинской помощи </w:t>
      </w:r>
    </w:p>
    <w:p w:rsidR="00686E40" w:rsidRPr="007422AE" w:rsidRDefault="00686E40" w:rsidP="00C11DE2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Основные показания для госпитализации пациентов: </w:t>
      </w:r>
    </w:p>
    <w:p w:rsidR="00D50CD4" w:rsidRPr="007422AE" w:rsidRDefault="00686E40" w:rsidP="00C11DE2">
      <w:pPr>
        <w:pStyle w:val="Default"/>
        <w:numPr>
          <w:ilvl w:val="0"/>
          <w:numId w:val="2"/>
        </w:numPr>
        <w:spacing w:after="9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Тяжелые проявления заболеваний, требующие симптоматического лечения </w:t>
      </w:r>
    </w:p>
    <w:p w:rsidR="00686E40" w:rsidRPr="007422AE" w:rsidRDefault="00686E40" w:rsidP="00C11DE2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при невозможности достичь ремиссии или стабилизации состояния. </w:t>
      </w:r>
    </w:p>
    <w:p w:rsidR="00D50CD4" w:rsidRPr="007422AE" w:rsidRDefault="00686E40" w:rsidP="00C11DE2">
      <w:pPr>
        <w:pStyle w:val="Default"/>
        <w:numPr>
          <w:ilvl w:val="0"/>
          <w:numId w:val="2"/>
        </w:numPr>
        <w:spacing w:after="9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Выраженный болевой синдром, трудно поддающийся лечению </w:t>
      </w:r>
      <w:proofErr w:type="gramStart"/>
      <w:r w:rsidRPr="007422AE">
        <w:rPr>
          <w:color w:val="auto"/>
          <w:sz w:val="28"/>
          <w:szCs w:val="28"/>
        </w:rPr>
        <w:t>в</w:t>
      </w:r>
      <w:proofErr w:type="gramEnd"/>
      <w:r w:rsidRPr="007422AE">
        <w:rPr>
          <w:color w:val="auto"/>
          <w:sz w:val="28"/>
          <w:szCs w:val="28"/>
        </w:rPr>
        <w:t xml:space="preserve"> </w:t>
      </w:r>
    </w:p>
    <w:p w:rsidR="00686E40" w:rsidRPr="007422AE" w:rsidRDefault="00686E40" w:rsidP="00C11DE2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амбулаторных </w:t>
      </w:r>
      <w:proofErr w:type="gramStart"/>
      <w:r w:rsidRPr="007422AE">
        <w:rPr>
          <w:color w:val="auto"/>
          <w:sz w:val="28"/>
          <w:szCs w:val="28"/>
        </w:rPr>
        <w:t>условиях</w:t>
      </w:r>
      <w:proofErr w:type="gramEnd"/>
      <w:r w:rsidRPr="007422AE">
        <w:rPr>
          <w:color w:val="auto"/>
          <w:sz w:val="28"/>
          <w:szCs w:val="28"/>
        </w:rPr>
        <w:t xml:space="preserve">, в том числе на дому. </w:t>
      </w:r>
    </w:p>
    <w:p w:rsidR="00686E40" w:rsidRPr="007422AE" w:rsidRDefault="00686E40" w:rsidP="00C11DE2">
      <w:pPr>
        <w:pStyle w:val="Default"/>
        <w:numPr>
          <w:ilvl w:val="0"/>
          <w:numId w:val="2"/>
        </w:numPr>
        <w:spacing w:after="9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Подбор схемы терапии для продолжения лечения на дому. </w:t>
      </w:r>
    </w:p>
    <w:p w:rsidR="009C50B3" w:rsidRDefault="009C50B3" w:rsidP="00C11DE2">
      <w:pPr>
        <w:pStyle w:val="Default"/>
        <w:jc w:val="both"/>
        <w:rPr>
          <w:color w:val="auto"/>
          <w:sz w:val="28"/>
          <w:szCs w:val="28"/>
        </w:rPr>
      </w:pPr>
    </w:p>
    <w:p w:rsidR="00686E40" w:rsidRPr="007422AE" w:rsidRDefault="009C50B3" w:rsidP="00C11D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86E40" w:rsidRPr="007422AE">
        <w:rPr>
          <w:color w:val="auto"/>
          <w:sz w:val="28"/>
          <w:szCs w:val="28"/>
        </w:rPr>
        <w:t xml:space="preserve">Такие показания могут иметь место при наличии у пациента: </w:t>
      </w:r>
    </w:p>
    <w:p w:rsidR="00686E40" w:rsidRPr="007422AE" w:rsidRDefault="002E2932" w:rsidP="00C11DE2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 </w:t>
      </w:r>
      <w:r w:rsidR="00D50CD4" w:rsidRPr="007422AE">
        <w:rPr>
          <w:color w:val="auto"/>
          <w:sz w:val="28"/>
          <w:szCs w:val="28"/>
        </w:rPr>
        <w:tab/>
        <w:t xml:space="preserve"> </w:t>
      </w:r>
      <w:r w:rsidRPr="007422AE">
        <w:rPr>
          <w:color w:val="auto"/>
          <w:sz w:val="28"/>
          <w:szCs w:val="28"/>
        </w:rPr>
        <w:t>1.</w:t>
      </w:r>
      <w:r w:rsidR="00686E40" w:rsidRPr="007422AE">
        <w:rPr>
          <w:color w:val="auto"/>
          <w:sz w:val="28"/>
          <w:szCs w:val="28"/>
        </w:rPr>
        <w:t xml:space="preserve">Хронической органной недостаточности (сердечной, дыхательной, почечной, печеночной) </w:t>
      </w:r>
    </w:p>
    <w:p w:rsidR="00686E40" w:rsidRPr="007422AE" w:rsidRDefault="002E2932" w:rsidP="00C11DE2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 </w:t>
      </w:r>
      <w:r w:rsidR="00D50CD4" w:rsidRPr="007422AE">
        <w:rPr>
          <w:color w:val="auto"/>
          <w:sz w:val="28"/>
          <w:szCs w:val="28"/>
        </w:rPr>
        <w:tab/>
        <w:t xml:space="preserve"> </w:t>
      </w:r>
      <w:r w:rsidRPr="007422AE">
        <w:rPr>
          <w:color w:val="auto"/>
          <w:sz w:val="28"/>
          <w:szCs w:val="28"/>
        </w:rPr>
        <w:t>2.</w:t>
      </w:r>
      <w:r w:rsidR="00686E40" w:rsidRPr="007422AE">
        <w:rPr>
          <w:color w:val="auto"/>
          <w:sz w:val="28"/>
          <w:szCs w:val="28"/>
        </w:rPr>
        <w:t>Двигательных последствий ОНМК</w:t>
      </w:r>
      <w:r w:rsidR="00487FF4" w:rsidRPr="007422AE">
        <w:rPr>
          <w:color w:val="auto"/>
          <w:sz w:val="28"/>
          <w:szCs w:val="28"/>
        </w:rPr>
        <w:t>.</w:t>
      </w:r>
      <w:r w:rsidR="00686E40" w:rsidRPr="007422AE">
        <w:rPr>
          <w:color w:val="auto"/>
          <w:sz w:val="28"/>
          <w:szCs w:val="28"/>
        </w:rPr>
        <w:t xml:space="preserve"> </w:t>
      </w:r>
    </w:p>
    <w:p w:rsidR="00686E40" w:rsidRPr="007422AE" w:rsidRDefault="002E2932" w:rsidP="00C11DE2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 </w:t>
      </w:r>
      <w:r w:rsidR="00D50CD4" w:rsidRPr="007422AE">
        <w:rPr>
          <w:color w:val="auto"/>
          <w:sz w:val="28"/>
          <w:szCs w:val="28"/>
        </w:rPr>
        <w:tab/>
        <w:t xml:space="preserve"> </w:t>
      </w:r>
      <w:r w:rsidRPr="007422AE">
        <w:rPr>
          <w:color w:val="auto"/>
          <w:sz w:val="28"/>
          <w:szCs w:val="28"/>
        </w:rPr>
        <w:t>3.</w:t>
      </w:r>
      <w:r w:rsidR="00686E40" w:rsidRPr="007422AE">
        <w:rPr>
          <w:color w:val="auto"/>
          <w:sz w:val="28"/>
          <w:szCs w:val="28"/>
        </w:rPr>
        <w:t>Неврологических осложнений различных заболеваний (бо</w:t>
      </w:r>
      <w:r w:rsidR="004A711D" w:rsidRPr="007422AE">
        <w:rPr>
          <w:color w:val="auto"/>
          <w:sz w:val="28"/>
          <w:szCs w:val="28"/>
        </w:rPr>
        <w:t xml:space="preserve">левые синдромы, </w:t>
      </w:r>
      <w:proofErr w:type="spellStart"/>
      <w:r w:rsidR="004A711D" w:rsidRPr="007422AE">
        <w:rPr>
          <w:color w:val="auto"/>
          <w:sz w:val="28"/>
          <w:szCs w:val="28"/>
        </w:rPr>
        <w:t>полинейропатии</w:t>
      </w:r>
      <w:proofErr w:type="spellEnd"/>
      <w:r w:rsidR="004A711D" w:rsidRPr="007422AE">
        <w:rPr>
          <w:color w:val="auto"/>
          <w:sz w:val="28"/>
          <w:szCs w:val="28"/>
        </w:rPr>
        <w:t>).</w:t>
      </w:r>
    </w:p>
    <w:p w:rsidR="00686E40" w:rsidRPr="007422AE" w:rsidRDefault="002E2932" w:rsidP="00C11DE2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 </w:t>
      </w:r>
      <w:r w:rsidR="00D50CD4" w:rsidRPr="007422AE">
        <w:rPr>
          <w:color w:val="auto"/>
          <w:sz w:val="28"/>
          <w:szCs w:val="28"/>
        </w:rPr>
        <w:tab/>
        <w:t xml:space="preserve"> </w:t>
      </w:r>
      <w:r w:rsidRPr="007422AE">
        <w:rPr>
          <w:color w:val="auto"/>
          <w:sz w:val="28"/>
          <w:szCs w:val="28"/>
        </w:rPr>
        <w:t xml:space="preserve">4. </w:t>
      </w:r>
      <w:r w:rsidR="00686E40" w:rsidRPr="007422AE">
        <w:rPr>
          <w:color w:val="auto"/>
          <w:sz w:val="28"/>
          <w:szCs w:val="28"/>
        </w:rPr>
        <w:t>Онкологических заболеваний.</w:t>
      </w:r>
    </w:p>
    <w:p w:rsidR="002055CA" w:rsidRPr="007422AE" w:rsidRDefault="002055CA" w:rsidP="009477BC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9477BC" w:rsidRPr="007422AE" w:rsidRDefault="009477BC" w:rsidP="009477BC">
      <w:pPr>
        <w:pStyle w:val="Default"/>
        <w:rPr>
          <w:sz w:val="28"/>
          <w:szCs w:val="28"/>
        </w:rPr>
      </w:pPr>
      <w:r w:rsidRPr="007422AE">
        <w:rPr>
          <w:b/>
          <w:bCs/>
          <w:iCs/>
          <w:color w:val="auto"/>
          <w:sz w:val="28"/>
          <w:szCs w:val="28"/>
        </w:rPr>
        <w:t>Показания:</w:t>
      </w:r>
    </w:p>
    <w:p w:rsidR="009477BC" w:rsidRPr="007422AE" w:rsidRDefault="009477BC" w:rsidP="00947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Онкологические пациенты:</w:t>
      </w:r>
    </w:p>
    <w:p w:rsidR="009477BC" w:rsidRPr="007422AE" w:rsidRDefault="009477BC" w:rsidP="00947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1.1.Любой пациент, рак которого является метастатическим и не поддается лечению,</w:t>
      </w:r>
    </w:p>
    <w:p w:rsidR="009477BC" w:rsidRPr="007422AE" w:rsidRDefault="009477BC" w:rsidP="00947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1.2.Пациенты с органной недостаточностью.</w:t>
      </w:r>
    </w:p>
    <w:p w:rsidR="009477BC" w:rsidRPr="007422AE" w:rsidRDefault="00A06BA7" w:rsidP="00947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Болезни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сердца:</w:t>
      </w:r>
    </w:p>
    <w:p w:rsidR="009C50B3" w:rsidRDefault="009C50B3" w:rsidP="00947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крайней </w:t>
      </w:r>
      <w:proofErr w:type="gramStart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из показателей: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2.1.Одышка в покое или при минимальном движении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2.2.Повторные госпитализации в течени</w:t>
      </w:r>
      <w:proofErr w:type="gramStart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терапевтическое или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кардиологическое отделение,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2.3.Тяжелые физические или психологические признаки несмотря </w:t>
      </w:r>
      <w:proofErr w:type="gramStart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оптимальную допускаемую терапию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Хроническая </w:t>
      </w:r>
      <w:proofErr w:type="spellStart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обструктивная</w:t>
      </w:r>
      <w:proofErr w:type="spellEnd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 легких - ХОБЛ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3.1.Болез</w:t>
      </w:r>
      <w:r w:rsidR="00A0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в серьезной стадии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3.2.Текущая госпитализация (&gt; 3 случаев за 12 месяцев при усилении ХОБЛ)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proofErr w:type="gramStart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Привязан</w:t>
      </w:r>
      <w:proofErr w:type="gramEnd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дому из-за одышки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3.4.Признаки нарушения ритма сердца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3.5.Комбинация других факторов, например, анорексия, потеря веса, депрессия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3.6.&gt; 6 недель систематически на стероидах при ХОБЛ за </w:t>
      </w:r>
      <w:proofErr w:type="gramStart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</w:t>
      </w:r>
      <w:proofErr w:type="gramEnd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="00A0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месяцев. 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Неврологические заболевания:</w:t>
      </w:r>
    </w:p>
    <w:p w:rsidR="00ED4856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Болезнь </w:t>
      </w:r>
      <w:proofErr w:type="spellStart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мотонейрона</w:t>
      </w:r>
      <w:proofErr w:type="spellEnd"/>
      <w:r w:rsidR="00ED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Показатели быстрого ухудшения включают: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</w:t>
      </w:r>
      <w:r w:rsidR="00EA16AA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D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изнаки одышки в состоянии покоя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4.1.2.Потребност</w:t>
      </w:r>
      <w:r w:rsidR="00ED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помощи при самообслуживании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4.1.3.Медицин</w:t>
      </w:r>
      <w:r w:rsidR="00ED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осложнения типа пневмонии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4.1.4.Короткий интервал между началом признаков и установкой диагноза.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Болезнь Паркинсона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4.2.1.Наличие 2 или больше критериев в болезни Паркинсона 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4.2.2.Медикаме</w:t>
      </w:r>
      <w:r w:rsidR="00ED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нтозное лечение не эффективно (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более и более сложный режим</w:t>
      </w:r>
      <w:r w:rsidR="00ED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медикаментозного лечения</w:t>
      </w:r>
      <w:r w:rsidR="00ED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4.2.3.Уменьшенная независимость, потребность в помощи при самообслуживании</w:t>
      </w:r>
    </w:p>
    <w:p w:rsidR="009477BC" w:rsidRPr="007422AE" w:rsidRDefault="00ED4856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.4.Признание, что состояние стало менее управляемым и менее предсказуемым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частыми периодами обострений</w:t>
      </w:r>
    </w:p>
    <w:p w:rsidR="00EA16AA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4.2.5.Дискинезии, проблемы с подвижностью и риск падения.</w:t>
      </w:r>
    </w:p>
    <w:p w:rsidR="009477BC" w:rsidRPr="007422AE" w:rsidRDefault="00EA16AA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Рассеянный склероз</w:t>
      </w:r>
    </w:p>
    <w:p w:rsidR="009477BC" w:rsidRPr="007422AE" w:rsidRDefault="00EA16AA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5.1.Наличие 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текущей пневмонии, 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кахексии</w:t>
      </w:r>
    </w:p>
    <w:p w:rsidR="009477BC" w:rsidRPr="007422AE" w:rsidRDefault="00EA16AA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Коммуникационные трудности, например, дизартрия + усталость</w:t>
      </w:r>
    </w:p>
    <w:p w:rsidR="009477BC" w:rsidRPr="007422AE" w:rsidRDefault="00EA16AA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когнитивных функций, </w:t>
      </w:r>
    </w:p>
    <w:p w:rsidR="00EA16AA" w:rsidRPr="007422AE" w:rsidRDefault="00EA16AA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5.4.Одышка. </w:t>
      </w:r>
    </w:p>
    <w:p w:rsidR="009477BC" w:rsidRPr="007422AE" w:rsidRDefault="00EA16AA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Инсульт</w:t>
      </w:r>
    </w:p>
    <w:p w:rsidR="009477BC" w:rsidRPr="007422AE" w:rsidRDefault="00EA16AA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6.1.</w:t>
      </w:r>
      <w:r w:rsidR="00C71345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Паралич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грубы</w:t>
      </w:r>
      <w:r w:rsidR="00C71345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</w:t>
      </w:r>
      <w:r w:rsidR="00C71345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71345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геми</w:t>
      </w:r>
      <w:proofErr w:type="spellEnd"/>
      <w:proofErr w:type="gramStart"/>
      <w:r w:rsidR="00C71345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арез,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непроизвольный стул и мочеиспускание</w:t>
      </w:r>
    </w:p>
    <w:p w:rsidR="009477BC" w:rsidRPr="007422AE" w:rsidRDefault="00EA16AA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осложнения</w:t>
      </w:r>
    </w:p>
    <w:p w:rsidR="009477BC" w:rsidRPr="007422AE" w:rsidRDefault="00EA16AA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9477BC"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улучшения в течение 3 месяцев после начала заболевания</w:t>
      </w:r>
      <w:r w:rsidRPr="0074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77BC" w:rsidRPr="007422AE" w:rsidRDefault="009477BC" w:rsidP="00A06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40" w:rsidRPr="007422AE" w:rsidRDefault="009477BC" w:rsidP="00A06BA7">
      <w:pPr>
        <w:pStyle w:val="Default"/>
        <w:jc w:val="both"/>
        <w:rPr>
          <w:sz w:val="28"/>
          <w:szCs w:val="28"/>
        </w:rPr>
      </w:pPr>
      <w:r w:rsidRPr="007422AE">
        <w:rPr>
          <w:noProof/>
          <w:vanish/>
          <w:sz w:val="28"/>
          <w:szCs w:val="28"/>
          <w:lang w:eastAsia="ru-RU"/>
        </w:rPr>
        <w:drawing>
          <wp:inline distT="0" distB="0" distL="0" distR="0">
            <wp:extent cx="6513830" cy="4886458"/>
            <wp:effectExtent l="19050" t="0" r="1270" b="0"/>
            <wp:docPr id="1" name="Рисунок 10" descr="http://images.myshared.ru/25/1281322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myshared.ru/25/1281322/slide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488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2AE">
        <w:rPr>
          <w:noProof/>
          <w:vanish/>
          <w:sz w:val="28"/>
          <w:szCs w:val="28"/>
          <w:lang w:eastAsia="ru-RU"/>
        </w:rPr>
        <w:drawing>
          <wp:inline distT="0" distB="0" distL="0" distR="0">
            <wp:extent cx="6513830" cy="4886458"/>
            <wp:effectExtent l="19050" t="0" r="1270" b="0"/>
            <wp:docPr id="2" name="Рисунок 7" descr="http://images.myshared.ru/25/1281322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25/1281322/slide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488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2AE">
        <w:rPr>
          <w:noProof/>
          <w:vanish/>
          <w:sz w:val="28"/>
          <w:szCs w:val="28"/>
          <w:lang w:eastAsia="ru-RU"/>
        </w:rPr>
        <w:drawing>
          <wp:inline distT="0" distB="0" distL="0" distR="0">
            <wp:extent cx="6513830" cy="4886458"/>
            <wp:effectExtent l="19050" t="0" r="1270" b="0"/>
            <wp:docPr id="3" name="Рисунок 4" descr="http://images.myshared.ru/25/1281322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25/1281322/slide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488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E40" w:rsidRPr="007422AE" w:rsidRDefault="00686E40" w:rsidP="00A06BA7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b/>
          <w:bCs/>
          <w:i/>
          <w:iCs/>
          <w:color w:val="auto"/>
          <w:sz w:val="28"/>
          <w:szCs w:val="28"/>
        </w:rPr>
        <w:t xml:space="preserve">Противопоказания для госпитализации в отделение паллиативной медицинской помощи </w:t>
      </w:r>
    </w:p>
    <w:p w:rsidR="00686E40" w:rsidRPr="007422AE" w:rsidRDefault="00686E40" w:rsidP="00A06BA7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Медицинские: </w:t>
      </w:r>
    </w:p>
    <w:p w:rsidR="00686E40" w:rsidRPr="007422AE" w:rsidRDefault="002E2932" w:rsidP="00A06BA7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 </w:t>
      </w:r>
      <w:r w:rsidR="009A109C" w:rsidRPr="007422AE">
        <w:rPr>
          <w:color w:val="auto"/>
          <w:sz w:val="28"/>
          <w:szCs w:val="28"/>
        </w:rPr>
        <w:tab/>
      </w:r>
      <w:r w:rsidRPr="007422AE">
        <w:rPr>
          <w:color w:val="auto"/>
          <w:sz w:val="28"/>
          <w:szCs w:val="28"/>
        </w:rPr>
        <w:t>1.</w:t>
      </w:r>
      <w:r w:rsidR="00686E40" w:rsidRPr="007422AE">
        <w:rPr>
          <w:color w:val="auto"/>
          <w:sz w:val="28"/>
          <w:szCs w:val="28"/>
        </w:rPr>
        <w:t>Наличие любых инфекционных заболеваний (в т</w:t>
      </w:r>
      <w:proofErr w:type="gramStart"/>
      <w:r w:rsidR="00686E40" w:rsidRPr="007422AE">
        <w:rPr>
          <w:color w:val="auto"/>
          <w:sz w:val="28"/>
          <w:szCs w:val="28"/>
        </w:rPr>
        <w:t>.ч</w:t>
      </w:r>
      <w:proofErr w:type="gramEnd"/>
      <w:r w:rsidR="00686E40" w:rsidRPr="007422AE">
        <w:rPr>
          <w:color w:val="auto"/>
          <w:sz w:val="28"/>
          <w:szCs w:val="28"/>
        </w:rPr>
        <w:t xml:space="preserve"> ВИЧ, туберкулез, вирусных гепатитов в активной ст.) </w:t>
      </w:r>
    </w:p>
    <w:p w:rsidR="00686E40" w:rsidRPr="007422AE" w:rsidRDefault="002E2932" w:rsidP="00A06BA7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 </w:t>
      </w:r>
      <w:r w:rsidR="009A109C" w:rsidRPr="007422AE">
        <w:rPr>
          <w:color w:val="auto"/>
          <w:sz w:val="28"/>
          <w:szCs w:val="28"/>
        </w:rPr>
        <w:tab/>
      </w:r>
      <w:r w:rsidRPr="007422AE">
        <w:rPr>
          <w:color w:val="auto"/>
          <w:sz w:val="28"/>
          <w:szCs w:val="28"/>
        </w:rPr>
        <w:t>2.</w:t>
      </w:r>
      <w:r w:rsidR="00686E40" w:rsidRPr="007422AE">
        <w:rPr>
          <w:color w:val="auto"/>
          <w:sz w:val="28"/>
          <w:szCs w:val="28"/>
        </w:rPr>
        <w:t>Психические заболевания в любой стадии</w:t>
      </w:r>
      <w:r w:rsidR="00D50CD4" w:rsidRPr="007422AE">
        <w:rPr>
          <w:color w:val="auto"/>
          <w:sz w:val="28"/>
          <w:szCs w:val="28"/>
        </w:rPr>
        <w:t>.</w:t>
      </w:r>
      <w:r w:rsidR="00686E40" w:rsidRPr="007422AE">
        <w:rPr>
          <w:color w:val="auto"/>
          <w:sz w:val="28"/>
          <w:szCs w:val="28"/>
        </w:rPr>
        <w:t xml:space="preserve"> </w:t>
      </w:r>
    </w:p>
    <w:p w:rsidR="00686E40" w:rsidRPr="007422AE" w:rsidRDefault="002E2932" w:rsidP="00A06BA7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 </w:t>
      </w:r>
      <w:r w:rsidR="009A109C" w:rsidRPr="007422AE">
        <w:rPr>
          <w:color w:val="auto"/>
          <w:sz w:val="28"/>
          <w:szCs w:val="28"/>
        </w:rPr>
        <w:tab/>
      </w:r>
      <w:r w:rsidRPr="007422AE">
        <w:rPr>
          <w:color w:val="auto"/>
          <w:sz w:val="28"/>
          <w:szCs w:val="28"/>
        </w:rPr>
        <w:t>3.</w:t>
      </w:r>
      <w:r w:rsidR="00686E40" w:rsidRPr="007422AE">
        <w:rPr>
          <w:color w:val="auto"/>
          <w:sz w:val="28"/>
          <w:szCs w:val="28"/>
        </w:rPr>
        <w:t>Состояния, требующие интенсивной терапии и реанимации, гемодиализа</w:t>
      </w:r>
      <w:r w:rsidR="00D50CD4" w:rsidRPr="007422AE">
        <w:rPr>
          <w:color w:val="auto"/>
          <w:sz w:val="28"/>
          <w:szCs w:val="28"/>
        </w:rPr>
        <w:t>.</w:t>
      </w:r>
      <w:r w:rsidR="00686E40" w:rsidRPr="007422AE">
        <w:rPr>
          <w:color w:val="auto"/>
          <w:sz w:val="28"/>
          <w:szCs w:val="28"/>
        </w:rPr>
        <w:t xml:space="preserve"> </w:t>
      </w:r>
    </w:p>
    <w:p w:rsidR="00686E40" w:rsidRPr="007422AE" w:rsidRDefault="002E2932" w:rsidP="00A06BA7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 </w:t>
      </w:r>
      <w:r w:rsidR="009A109C" w:rsidRPr="007422AE">
        <w:rPr>
          <w:color w:val="auto"/>
          <w:sz w:val="28"/>
          <w:szCs w:val="28"/>
        </w:rPr>
        <w:tab/>
      </w:r>
      <w:r w:rsidRPr="007422AE">
        <w:rPr>
          <w:color w:val="auto"/>
          <w:sz w:val="28"/>
          <w:szCs w:val="28"/>
        </w:rPr>
        <w:t xml:space="preserve">4. </w:t>
      </w:r>
      <w:r w:rsidR="00686E40" w:rsidRPr="007422AE">
        <w:rPr>
          <w:color w:val="auto"/>
          <w:sz w:val="28"/>
          <w:szCs w:val="28"/>
        </w:rPr>
        <w:t xml:space="preserve">Состояния, требующие гемотрансфузий. </w:t>
      </w:r>
    </w:p>
    <w:p w:rsidR="00F917B1" w:rsidRPr="007422AE" w:rsidRDefault="009A109C" w:rsidP="00A06BA7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ab/>
        <w:t>5.</w:t>
      </w:r>
      <w:r w:rsidR="00802501" w:rsidRPr="007422AE">
        <w:rPr>
          <w:color w:val="auto"/>
          <w:sz w:val="28"/>
          <w:szCs w:val="28"/>
        </w:rPr>
        <w:t>Состояния</w:t>
      </w:r>
      <w:r w:rsidR="00F917B1" w:rsidRPr="007422AE">
        <w:rPr>
          <w:color w:val="auto"/>
          <w:sz w:val="28"/>
          <w:szCs w:val="28"/>
        </w:rPr>
        <w:t xml:space="preserve">, требующие хирургических вмешательств: лапароцентез, проводниковые блокады, </w:t>
      </w:r>
      <w:proofErr w:type="spellStart"/>
      <w:r w:rsidR="00F917B1" w:rsidRPr="007422AE">
        <w:rPr>
          <w:color w:val="auto"/>
          <w:sz w:val="28"/>
          <w:szCs w:val="28"/>
        </w:rPr>
        <w:t>перидуральная</w:t>
      </w:r>
      <w:proofErr w:type="spellEnd"/>
      <w:r w:rsidR="00F917B1" w:rsidRPr="007422AE">
        <w:rPr>
          <w:color w:val="auto"/>
          <w:sz w:val="28"/>
          <w:szCs w:val="28"/>
        </w:rPr>
        <w:t xml:space="preserve"> анестезия.</w:t>
      </w:r>
    </w:p>
    <w:p w:rsidR="00686E40" w:rsidRPr="007422AE" w:rsidRDefault="00686E40" w:rsidP="00A06BA7">
      <w:pPr>
        <w:pStyle w:val="Default"/>
        <w:jc w:val="both"/>
        <w:rPr>
          <w:color w:val="auto"/>
          <w:sz w:val="28"/>
          <w:szCs w:val="28"/>
        </w:rPr>
      </w:pPr>
    </w:p>
    <w:p w:rsidR="00686E40" w:rsidRPr="007422AE" w:rsidRDefault="00686E40" w:rsidP="00A06BA7">
      <w:pPr>
        <w:pStyle w:val="Default"/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 xml:space="preserve">Социальные: </w:t>
      </w:r>
    </w:p>
    <w:p w:rsidR="00686E40" w:rsidRPr="007422AE" w:rsidRDefault="00686E40" w:rsidP="00A06BA7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7422AE">
        <w:rPr>
          <w:color w:val="auto"/>
          <w:sz w:val="28"/>
          <w:szCs w:val="28"/>
        </w:rPr>
        <w:t>Отс</w:t>
      </w:r>
      <w:r w:rsidR="00487FF4" w:rsidRPr="007422AE">
        <w:rPr>
          <w:color w:val="auto"/>
          <w:sz w:val="28"/>
          <w:szCs w:val="28"/>
        </w:rPr>
        <w:t>утствие паспорта гражданина РФ.</w:t>
      </w:r>
    </w:p>
    <w:p w:rsidR="00686E40" w:rsidRPr="007422AE" w:rsidRDefault="00686E40" w:rsidP="00A06BA7">
      <w:pPr>
        <w:pStyle w:val="Default"/>
        <w:jc w:val="both"/>
        <w:rPr>
          <w:color w:val="auto"/>
          <w:sz w:val="28"/>
          <w:szCs w:val="28"/>
        </w:rPr>
      </w:pPr>
    </w:p>
    <w:p w:rsidR="007422AE" w:rsidRPr="007422AE" w:rsidRDefault="002C1C04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A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2C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2C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2C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Default="007422AE" w:rsidP="002C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Default="007422AE" w:rsidP="002C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Default="007422AE" w:rsidP="002C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Default="007422AE" w:rsidP="002C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Pr="007422AE" w:rsidRDefault="007422AE" w:rsidP="002C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AE" w:rsidRDefault="007422AE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5D46" w:rsidRDefault="007E5D46" w:rsidP="007422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5D46" w:rsidRPr="007052E6" w:rsidRDefault="007E5D46" w:rsidP="00705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8B" w:rsidRDefault="00FE698B" w:rsidP="007422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8B" w:rsidRDefault="00FE698B" w:rsidP="007422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BA7" w:rsidRDefault="00A06BA7" w:rsidP="007422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10" w:rsidRPr="00DC11FD" w:rsidRDefault="00731C10" w:rsidP="00C01457">
      <w:pPr>
        <w:pStyle w:val="20"/>
        <w:ind w:left="0"/>
        <w:rPr>
          <w:sz w:val="24"/>
        </w:rPr>
      </w:pPr>
    </w:p>
    <w:sectPr w:rsidR="00731C10" w:rsidRPr="00DC11FD" w:rsidSect="007E5D46">
      <w:pgSz w:w="11906" w:h="17338"/>
      <w:pgMar w:top="709" w:right="850" w:bottom="56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FAA"/>
    <w:multiLevelType w:val="hybridMultilevel"/>
    <w:tmpl w:val="07A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3F45"/>
    <w:multiLevelType w:val="hybridMultilevel"/>
    <w:tmpl w:val="34088720"/>
    <w:lvl w:ilvl="0" w:tplc="0DC22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92228"/>
    <w:multiLevelType w:val="multilevel"/>
    <w:tmpl w:val="145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D7AC3"/>
    <w:multiLevelType w:val="hybridMultilevel"/>
    <w:tmpl w:val="D7D6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C31BC"/>
    <w:multiLevelType w:val="hybridMultilevel"/>
    <w:tmpl w:val="D4765E02"/>
    <w:lvl w:ilvl="0" w:tplc="B9B85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53F7"/>
    <w:rsid w:val="00020905"/>
    <w:rsid w:val="00023C49"/>
    <w:rsid w:val="00056F84"/>
    <w:rsid w:val="000E70C4"/>
    <w:rsid w:val="0011403B"/>
    <w:rsid w:val="00150FBE"/>
    <w:rsid w:val="001722D1"/>
    <w:rsid w:val="00192B81"/>
    <w:rsid w:val="001A3ED2"/>
    <w:rsid w:val="001A657A"/>
    <w:rsid w:val="0020390E"/>
    <w:rsid w:val="002055CA"/>
    <w:rsid w:val="00207011"/>
    <w:rsid w:val="00210334"/>
    <w:rsid w:val="002321FD"/>
    <w:rsid w:val="00287B3A"/>
    <w:rsid w:val="002C1C04"/>
    <w:rsid w:val="002C35D1"/>
    <w:rsid w:val="002E2932"/>
    <w:rsid w:val="002E612C"/>
    <w:rsid w:val="002F1207"/>
    <w:rsid w:val="003214DC"/>
    <w:rsid w:val="003C33EC"/>
    <w:rsid w:val="0042596B"/>
    <w:rsid w:val="00441C9E"/>
    <w:rsid w:val="0045372C"/>
    <w:rsid w:val="00481AE8"/>
    <w:rsid w:val="00487FF4"/>
    <w:rsid w:val="004A711D"/>
    <w:rsid w:val="004E51F0"/>
    <w:rsid w:val="00507F9F"/>
    <w:rsid w:val="00565FDA"/>
    <w:rsid w:val="00571914"/>
    <w:rsid w:val="005A682B"/>
    <w:rsid w:val="005B5F96"/>
    <w:rsid w:val="005F7100"/>
    <w:rsid w:val="00686E40"/>
    <w:rsid w:val="00692AC2"/>
    <w:rsid w:val="006B3486"/>
    <w:rsid w:val="007052E6"/>
    <w:rsid w:val="00731C10"/>
    <w:rsid w:val="007422AE"/>
    <w:rsid w:val="007660F0"/>
    <w:rsid w:val="007752C7"/>
    <w:rsid w:val="0077544D"/>
    <w:rsid w:val="00781E93"/>
    <w:rsid w:val="00786838"/>
    <w:rsid w:val="007C1875"/>
    <w:rsid w:val="007E5D46"/>
    <w:rsid w:val="00802501"/>
    <w:rsid w:val="00813509"/>
    <w:rsid w:val="00860AC7"/>
    <w:rsid w:val="008A20BD"/>
    <w:rsid w:val="008C00C2"/>
    <w:rsid w:val="008E163E"/>
    <w:rsid w:val="008F53F7"/>
    <w:rsid w:val="00935D3D"/>
    <w:rsid w:val="00936B1F"/>
    <w:rsid w:val="009477BC"/>
    <w:rsid w:val="00976143"/>
    <w:rsid w:val="009A0E43"/>
    <w:rsid w:val="009A109C"/>
    <w:rsid w:val="009A59E4"/>
    <w:rsid w:val="009C50B3"/>
    <w:rsid w:val="009E7DC4"/>
    <w:rsid w:val="00A06BA7"/>
    <w:rsid w:val="00AD6C6B"/>
    <w:rsid w:val="00B14241"/>
    <w:rsid w:val="00B17262"/>
    <w:rsid w:val="00B344AF"/>
    <w:rsid w:val="00B607FF"/>
    <w:rsid w:val="00B82606"/>
    <w:rsid w:val="00BB1A80"/>
    <w:rsid w:val="00BD55F1"/>
    <w:rsid w:val="00C01457"/>
    <w:rsid w:val="00C11DE2"/>
    <w:rsid w:val="00C4762E"/>
    <w:rsid w:val="00C536A3"/>
    <w:rsid w:val="00C658BA"/>
    <w:rsid w:val="00C71345"/>
    <w:rsid w:val="00C77887"/>
    <w:rsid w:val="00CB6AA9"/>
    <w:rsid w:val="00D03168"/>
    <w:rsid w:val="00D44A07"/>
    <w:rsid w:val="00D50CD4"/>
    <w:rsid w:val="00D802D2"/>
    <w:rsid w:val="00D91EB8"/>
    <w:rsid w:val="00DB4D6F"/>
    <w:rsid w:val="00DC11FD"/>
    <w:rsid w:val="00E076F4"/>
    <w:rsid w:val="00E80FD1"/>
    <w:rsid w:val="00E817CF"/>
    <w:rsid w:val="00E8388F"/>
    <w:rsid w:val="00EA16AA"/>
    <w:rsid w:val="00EB56BF"/>
    <w:rsid w:val="00ED4856"/>
    <w:rsid w:val="00F546B7"/>
    <w:rsid w:val="00F917B1"/>
    <w:rsid w:val="00F92E2D"/>
    <w:rsid w:val="00FB05C0"/>
    <w:rsid w:val="00FB7CA3"/>
    <w:rsid w:val="00FE698B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10"/>
  </w:style>
  <w:style w:type="paragraph" w:styleId="1">
    <w:name w:val="heading 1"/>
    <w:basedOn w:val="a"/>
    <w:link w:val="10"/>
    <w:uiPriority w:val="9"/>
    <w:qFormat/>
    <w:rsid w:val="00441C9E"/>
    <w:pPr>
      <w:spacing w:after="136" w:line="240" w:lineRule="auto"/>
      <w:outlineLvl w:val="0"/>
    </w:pPr>
    <w:rPr>
      <w:rFonts w:ascii="Arial" w:eastAsia="Times New Roman" w:hAnsi="Arial" w:cs="Arial"/>
      <w:color w:val="333333"/>
      <w:kern w:val="3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5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C9E"/>
    <w:rPr>
      <w:rFonts w:ascii="Arial" w:eastAsia="Times New Roman" w:hAnsi="Arial" w:cs="Arial"/>
      <w:color w:val="333333"/>
      <w:kern w:val="36"/>
      <w:sz w:val="25"/>
      <w:szCs w:val="25"/>
      <w:lang w:eastAsia="ru-RU"/>
    </w:rPr>
  </w:style>
  <w:style w:type="character" w:customStyle="1" w:styleId="212pt3pt">
    <w:name w:val="212pt3pt"/>
    <w:basedOn w:val="a0"/>
    <w:rsid w:val="00441C9E"/>
  </w:style>
  <w:style w:type="paragraph" w:customStyle="1" w:styleId="30">
    <w:name w:val="30"/>
    <w:basedOn w:val="a"/>
    <w:rsid w:val="00441C9E"/>
    <w:pPr>
      <w:spacing w:before="100" w:beforeAutospacing="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pt">
    <w:name w:val="314pt"/>
    <w:basedOn w:val="a0"/>
    <w:rsid w:val="00441C9E"/>
  </w:style>
  <w:style w:type="character" w:customStyle="1" w:styleId="39pt">
    <w:name w:val="39pt"/>
    <w:basedOn w:val="a0"/>
    <w:rsid w:val="00441C9E"/>
  </w:style>
  <w:style w:type="paragraph" w:customStyle="1" w:styleId="100">
    <w:name w:val="10"/>
    <w:basedOn w:val="a"/>
    <w:rsid w:val="00441C9E"/>
    <w:pPr>
      <w:spacing w:before="100" w:beforeAutospacing="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5pt">
    <w:name w:val="295pt"/>
    <w:basedOn w:val="a0"/>
    <w:rsid w:val="00441C9E"/>
  </w:style>
  <w:style w:type="character" w:customStyle="1" w:styleId="2">
    <w:name w:val="2"/>
    <w:basedOn w:val="a0"/>
    <w:rsid w:val="00441C9E"/>
  </w:style>
  <w:style w:type="character" w:customStyle="1" w:styleId="212pt">
    <w:name w:val="212pt"/>
    <w:basedOn w:val="a0"/>
    <w:rsid w:val="00441C9E"/>
  </w:style>
  <w:style w:type="paragraph" w:styleId="a5">
    <w:name w:val="List Paragraph"/>
    <w:basedOn w:val="a"/>
    <w:uiPriority w:val="34"/>
    <w:qFormat/>
    <w:rsid w:val="00686E40"/>
    <w:pPr>
      <w:ind w:left="720"/>
      <w:contextualSpacing/>
    </w:pPr>
  </w:style>
  <w:style w:type="paragraph" w:styleId="20">
    <w:name w:val="Body Text Indent 2"/>
    <w:basedOn w:val="a"/>
    <w:link w:val="21"/>
    <w:rsid w:val="002C1C0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C1C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C1C0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C1C04"/>
  </w:style>
  <w:style w:type="paragraph" w:styleId="a8">
    <w:name w:val="Body Text Indent"/>
    <w:basedOn w:val="a"/>
    <w:link w:val="a9"/>
    <w:uiPriority w:val="99"/>
    <w:semiHidden/>
    <w:unhideWhenUsed/>
    <w:rsid w:val="002C1C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1C04"/>
  </w:style>
  <w:style w:type="paragraph" w:styleId="22">
    <w:name w:val="Body Text 2"/>
    <w:basedOn w:val="a"/>
    <w:link w:val="23"/>
    <w:uiPriority w:val="99"/>
    <w:semiHidden/>
    <w:unhideWhenUsed/>
    <w:rsid w:val="002C1C0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C1C04"/>
  </w:style>
  <w:style w:type="paragraph" w:styleId="aa">
    <w:name w:val="Title"/>
    <w:basedOn w:val="a"/>
    <w:link w:val="ab"/>
    <w:qFormat/>
    <w:rsid w:val="002C1C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b">
    <w:name w:val="Название Знак"/>
    <w:basedOn w:val="a0"/>
    <w:link w:val="aa"/>
    <w:rsid w:val="002C1C04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433">
                  <w:marLeft w:val="91"/>
                  <w:marRight w:val="91"/>
                  <w:marTop w:val="181"/>
                  <w:marBottom w:val="7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8706">
                  <w:marLeft w:val="91"/>
                  <w:marRight w:val="91"/>
                  <w:marTop w:val="181"/>
                  <w:marBottom w:val="7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8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69527">
                  <w:marLeft w:val="91"/>
                  <w:marRight w:val="91"/>
                  <w:marTop w:val="181"/>
                  <w:marBottom w:val="7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716">
                  <w:marLeft w:val="91"/>
                  <w:marRight w:val="91"/>
                  <w:marTop w:val="181"/>
                  <w:marBottom w:val="7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9935">
                  <w:marLeft w:val="91"/>
                  <w:marRight w:val="91"/>
                  <w:marTop w:val="181"/>
                  <w:marBottom w:val="7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9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6152">
                  <w:marLeft w:val="91"/>
                  <w:marRight w:val="91"/>
                  <w:marTop w:val="181"/>
                  <w:marBottom w:val="7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7277">
                  <w:marLeft w:val="91"/>
                  <w:marRight w:val="91"/>
                  <w:marTop w:val="181"/>
                  <w:marBottom w:val="7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8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8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5200">
                  <w:marLeft w:val="91"/>
                  <w:marRight w:val="91"/>
                  <w:marTop w:val="181"/>
                  <w:marBottom w:val="7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2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118">
                  <w:marLeft w:val="91"/>
                  <w:marRight w:val="91"/>
                  <w:marTop w:val="181"/>
                  <w:marBottom w:val="7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6335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758">
                      <w:marLeft w:val="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2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8860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8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20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9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ZamMC</dc:creator>
  <cp:lastModifiedBy>ElenaV</cp:lastModifiedBy>
  <cp:revision>70</cp:revision>
  <cp:lastPrinted>2018-03-29T05:38:00Z</cp:lastPrinted>
  <dcterms:created xsi:type="dcterms:W3CDTF">2017-11-09T12:26:00Z</dcterms:created>
  <dcterms:modified xsi:type="dcterms:W3CDTF">2019-08-26T11:30:00Z</dcterms:modified>
</cp:coreProperties>
</file>